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73C65">
        <w:rPr>
          <w:b/>
          <w:i/>
          <w:lang w:eastAsia="en-US"/>
        </w:rPr>
        <w:t>10</w:t>
      </w:r>
    </w:p>
    <w:p w:rsidR="00433F0A" w:rsidRPr="00B73C65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Pr="00B73C65" w:rsidRDefault="00B73C65" w:rsidP="00AC154D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AC154D" w:rsidRPr="00B73C65" w:rsidRDefault="00AC154D" w:rsidP="00AC154D">
      <w:pPr>
        <w:tabs>
          <w:tab w:val="left" w:pos="-600"/>
        </w:tabs>
        <w:ind w:right="22"/>
        <w:jc w:val="center"/>
        <w:rPr>
          <w:b/>
        </w:rPr>
      </w:pPr>
    </w:p>
    <w:p w:rsidR="00F74690" w:rsidRPr="00B73C65" w:rsidRDefault="00B73C65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F74690" w:rsidRPr="00B73C65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 w:rsidR="00B73C65"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Default="00F74690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6A0252" w:rsidRPr="006A0252">
        <w:rPr>
          <w:bCs/>
          <w:lang w:eastAsia="en-US"/>
        </w:rPr>
        <w:t>„Обществен превоз на пътници по автобусни линии от утвърдената Областна транспортна схема по обособени позиции”</w:t>
      </w:r>
      <w:r w:rsidR="006A0252">
        <w:rPr>
          <w:bCs/>
          <w:lang w:eastAsia="en-US"/>
        </w:rPr>
        <w:t xml:space="preserve"> по Обособена позиция №….</w:t>
      </w:r>
      <w:r w:rsidR="00016C25">
        <w:rPr>
          <w:bCs/>
          <w:lang w:eastAsia="en-US"/>
        </w:rPr>
        <w:t>,</w:t>
      </w:r>
      <w:r w:rsidR="003F6F45">
        <w:rPr>
          <w:bCs/>
          <w:lang w:eastAsia="en-US"/>
        </w:rPr>
        <w:t xml:space="preserve"> декларирам че, отговарям на определените от възложителя критерии за подбор, както следва:</w:t>
      </w:r>
      <w:r w:rsidR="00043A0D">
        <w:rPr>
          <w:bCs/>
          <w:lang w:eastAsia="en-US"/>
        </w:rPr>
        <w:t xml:space="preserve"> 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861621" w:rsidRPr="00861621" w:rsidRDefault="00B73C65" w:rsidP="00861621">
      <w:pPr>
        <w:jc w:val="both"/>
      </w:pPr>
      <w:r w:rsidRPr="00861621">
        <w:rPr>
          <w:bCs/>
          <w:lang w:eastAsia="en-US"/>
        </w:rPr>
        <w:t>1.</w:t>
      </w:r>
      <w:r w:rsidR="00861621" w:rsidRPr="00861621">
        <w:t xml:space="preserve">Представляваното от мен дружество притежава валиден лиценз …………… </w:t>
      </w:r>
      <w:r w:rsidR="00861621" w:rsidRPr="00861621">
        <w:rPr>
          <w:i/>
        </w:rPr>
        <w:t xml:space="preserve">/номер, дата, издател/ </w:t>
      </w:r>
      <w:r w:rsidR="00861621" w:rsidRPr="00861621">
        <w:t xml:space="preserve">за извършване на превоз на пътници на територията на Република България / лиценз …………… </w:t>
      </w:r>
      <w:r w:rsidR="00861621" w:rsidRPr="00861621">
        <w:rPr>
          <w:i/>
        </w:rPr>
        <w:t xml:space="preserve">/номер, дата, издател/ </w:t>
      </w:r>
      <w:r w:rsidR="00861621" w:rsidRPr="00861621">
        <w:t xml:space="preserve">за извършване на международен превоз на пътници – лиценз на Общността, съгласно изискванията на чл. 6 Закона за автомобилните превози. </w:t>
      </w:r>
    </w:p>
    <w:p w:rsidR="00861621" w:rsidRPr="00861621" w:rsidRDefault="00861621" w:rsidP="0086162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861621"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861621" w:rsidRPr="00861621" w:rsidRDefault="00861621" w:rsidP="00861621">
      <w:pPr>
        <w:jc w:val="both"/>
      </w:pPr>
    </w:p>
    <w:p w:rsidR="00861621" w:rsidRPr="00861621" w:rsidRDefault="00861621" w:rsidP="00861621">
      <w:pPr>
        <w:jc w:val="both"/>
      </w:pPr>
      <w:r w:rsidRPr="00861621">
        <w:t>Представляваното от мен дружество е вписано в съответния регистър ("Валидни международни лицензи за превоз на пътници"; "Валидни вътрешни лицензи за превоз на пътници"), воден от ИА „Автомобилна администрация“ към Министерството на транспорта, информационните технологии и съобщенията, а за чуждестранни лица – в аналогични регистри съгласно законодателството на държавата членка, в която са установени.</w:t>
      </w:r>
    </w:p>
    <w:p w:rsidR="00B73C65" w:rsidRPr="00861621" w:rsidRDefault="00B73C65" w:rsidP="0086162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 w:rsidRPr="00861621"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554645" w:rsidRPr="00861621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39630B" w:rsidRDefault="00BD5D74" w:rsidP="0039630B">
      <w:pPr>
        <w:jc w:val="both"/>
        <w:rPr>
          <w:sz w:val="22"/>
          <w:szCs w:val="22"/>
        </w:rPr>
      </w:pPr>
      <w:r w:rsidRPr="00861621">
        <w:rPr>
          <w:bCs/>
          <w:lang w:eastAsia="en-US"/>
        </w:rPr>
        <w:t>2.</w:t>
      </w:r>
      <w:r w:rsidRPr="00861621">
        <w:t xml:space="preserve"> </w:t>
      </w:r>
      <w:r w:rsidR="0039630B">
        <w:rPr>
          <w:sz w:val="22"/>
          <w:szCs w:val="22"/>
        </w:rPr>
        <w:t>Щ</w:t>
      </w:r>
      <w:r w:rsidR="0039630B" w:rsidRPr="00A55B90">
        <w:rPr>
          <w:sz w:val="22"/>
          <w:szCs w:val="22"/>
        </w:rPr>
        <w:t>е използваме следни</w:t>
      </w:r>
      <w:r w:rsidR="0039630B">
        <w:rPr>
          <w:sz w:val="22"/>
          <w:szCs w:val="22"/>
        </w:rPr>
        <w:t>я персонал, който ще изпълнява поръчката</w:t>
      </w:r>
      <w:r w:rsidR="0039630B" w:rsidRPr="00A55B90">
        <w:rPr>
          <w:sz w:val="22"/>
          <w:szCs w:val="22"/>
        </w:rPr>
        <w:t>:</w:t>
      </w:r>
      <w:r w:rsidR="0039630B">
        <w:rPr>
          <w:sz w:val="22"/>
          <w:szCs w:val="22"/>
        </w:rPr>
        <w:t xml:space="preserve">  </w:t>
      </w:r>
    </w:p>
    <w:p w:rsidR="0039630B" w:rsidRDefault="0039630B" w:rsidP="0039630B">
      <w:pPr>
        <w:jc w:val="both"/>
        <w:rPr>
          <w:sz w:val="22"/>
          <w:szCs w:val="22"/>
        </w:rPr>
      </w:pPr>
    </w:p>
    <w:p w:rsidR="0039630B" w:rsidRPr="00B449A2" w:rsidRDefault="0039630B" w:rsidP="0039630B">
      <w:pPr>
        <w:spacing w:line="300" w:lineRule="atLeast"/>
        <w:ind w:firstLine="567"/>
        <w:jc w:val="both"/>
        <w:textAlignment w:val="center"/>
        <w:rPr>
          <w:color w:val="000000"/>
        </w:rPr>
      </w:pPr>
    </w:p>
    <w:tbl>
      <w:tblPr>
        <w:tblW w:w="8789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39630B" w:rsidRPr="00B449A2" w:rsidTr="0039630B">
        <w:trPr>
          <w:trHeight w:val="28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9630B" w:rsidRPr="00B449A2" w:rsidRDefault="0039630B" w:rsidP="00392DCF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39630B" w:rsidRDefault="0039630B" w:rsidP="00392DCF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39630B" w:rsidRDefault="0039630B" w:rsidP="00392DCF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39630B" w:rsidRPr="00B449A2" w:rsidRDefault="0039630B" w:rsidP="00392DCF">
            <w:pPr>
              <w:jc w:val="center"/>
              <w:textAlignment w:val="center"/>
            </w:pPr>
          </w:p>
        </w:tc>
        <w:tc>
          <w:tcPr>
            <w:tcW w:w="5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39630B" w:rsidRPr="00B449A2" w:rsidRDefault="0039630B" w:rsidP="00392DCF">
            <w:pPr>
              <w:jc w:val="center"/>
              <w:textAlignment w:val="center"/>
            </w:pPr>
            <w:r>
              <w:rPr>
                <w:color w:val="000000"/>
              </w:rPr>
              <w:t xml:space="preserve">данни за </w:t>
            </w:r>
            <w:r w:rsidRPr="00E345E6">
              <w:rPr>
                <w:color w:val="000000"/>
              </w:rPr>
              <w:t>свидетелство за управление на МПС</w:t>
            </w:r>
            <w:r>
              <w:rPr>
                <w:color w:val="000000"/>
              </w:rPr>
              <w:t>; данни за</w:t>
            </w:r>
            <w:r w:rsidRPr="00E345E6">
              <w:rPr>
                <w:color w:val="000000"/>
              </w:rPr>
              <w:t xml:space="preserve"> карта за квалификация на водача</w:t>
            </w:r>
            <w:r>
              <w:rPr>
                <w:color w:val="000000"/>
              </w:rPr>
              <w:t>; данни за премината</w:t>
            </w:r>
            <w:r w:rsidRPr="00E345E6">
              <w:rPr>
                <w:color w:val="000000"/>
              </w:rPr>
              <w:t xml:space="preserve"> психологическа годност</w:t>
            </w:r>
            <w:r>
              <w:rPr>
                <w:color w:val="000000"/>
              </w:rPr>
              <w:t xml:space="preserve"> </w:t>
            </w:r>
          </w:p>
        </w:tc>
      </w:tr>
      <w:tr w:rsidR="0039630B" w:rsidRPr="00B449A2" w:rsidTr="00392DCF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9630B" w:rsidRPr="00B449A2" w:rsidRDefault="0039630B" w:rsidP="00392DCF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9630B" w:rsidRPr="00B449A2" w:rsidRDefault="0039630B" w:rsidP="00392DCF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39630B" w:rsidRPr="00B449A2" w:rsidTr="00392DCF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9630B" w:rsidRPr="00B449A2" w:rsidRDefault="0039630B" w:rsidP="00392DCF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9630B" w:rsidRPr="00B449A2" w:rsidRDefault="0039630B" w:rsidP="00392DCF">
            <w:pPr>
              <w:spacing w:before="100" w:beforeAutospacing="1" w:after="100" w:afterAutospacing="1" w:line="300" w:lineRule="atLeast"/>
            </w:pPr>
          </w:p>
        </w:tc>
      </w:tr>
      <w:tr w:rsidR="0039630B" w:rsidRPr="00B449A2" w:rsidTr="00392DCF">
        <w:trPr>
          <w:trHeight w:val="283"/>
        </w:trPr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9630B" w:rsidRPr="00B449A2" w:rsidRDefault="0039630B" w:rsidP="00392DCF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39630B" w:rsidRPr="00B449A2" w:rsidRDefault="0039630B" w:rsidP="00392DCF">
            <w:pPr>
              <w:spacing w:before="100" w:beforeAutospacing="1" w:after="100" w:afterAutospacing="1" w:line="300" w:lineRule="atLeast"/>
            </w:pPr>
          </w:p>
        </w:tc>
      </w:tr>
    </w:tbl>
    <w:p w:rsidR="0039630B" w:rsidRPr="00B449A2" w:rsidRDefault="0039630B" w:rsidP="0039630B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39630B" w:rsidRDefault="0039630B" w:rsidP="0039630B">
      <w:pPr>
        <w:jc w:val="both"/>
        <w:rPr>
          <w:sz w:val="22"/>
          <w:szCs w:val="22"/>
        </w:rPr>
      </w:pPr>
    </w:p>
    <w:p w:rsidR="0039630B" w:rsidRPr="00E9504D" w:rsidRDefault="0039630B" w:rsidP="0039630B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 xml:space="preserve">лица, </w:t>
      </w:r>
      <w:proofErr w:type="spellStart"/>
      <w:r w:rsidRPr="00E9504D">
        <w:rPr>
          <w:lang w:val="ru-RU"/>
        </w:rPr>
        <w:t>които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ще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изпълняват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поръчката</w:t>
      </w:r>
      <w:proofErr w:type="spellEnd"/>
      <w:r w:rsidRPr="00E9504D">
        <w:rPr>
          <w:color w:val="000000"/>
        </w:rPr>
        <w:t xml:space="preserve">. </w:t>
      </w:r>
    </w:p>
    <w:p w:rsidR="00861621" w:rsidRDefault="00861621" w:rsidP="0039630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861621" w:rsidRDefault="00861621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861621" w:rsidRPr="00861621" w:rsidRDefault="00C37084" w:rsidP="0086162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861621">
        <w:rPr>
          <w:rFonts w:eastAsia="Calibri"/>
          <w:lang w:eastAsia="en-US"/>
        </w:rPr>
        <w:t>3.</w:t>
      </w:r>
      <w:r w:rsidR="00F74690" w:rsidRPr="00861621">
        <w:t>Щ</w:t>
      </w:r>
      <w:r w:rsidR="00AC154D" w:rsidRPr="00861621">
        <w:t xml:space="preserve">е </w:t>
      </w:r>
      <w:r w:rsidR="00861621" w:rsidRPr="00861621">
        <w:rPr>
          <w:bCs/>
          <w:lang w:eastAsia="en-US"/>
        </w:rPr>
        <w:t xml:space="preserve">използваме следното техническо оборудване: </w:t>
      </w:r>
    </w:p>
    <w:p w:rsidR="00861621" w:rsidRPr="00DB2185" w:rsidRDefault="00861621" w:rsidP="00861621">
      <w:pPr>
        <w:widowControl w:val="0"/>
        <w:snapToGrid w:val="0"/>
        <w:jc w:val="center"/>
        <w:rPr>
          <w:i/>
          <w:lang w:val="en-US" w:eastAsia="en-US"/>
        </w:rPr>
      </w:pPr>
    </w:p>
    <w:p w:rsidR="00861621" w:rsidRPr="00DB2185" w:rsidRDefault="00861621" w:rsidP="00861621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861621" w:rsidRPr="00DB2185" w:rsidTr="0039630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Вид МПС /вид, марка и модел/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МПС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  <w:hideMark/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Данни за</w:t>
            </w:r>
            <w:r w:rsidRPr="000D7BE9">
              <w:rPr>
                <w:b/>
                <w:i/>
                <w:lang w:eastAsia="en-US"/>
              </w:rPr>
              <w:t>: регистрационен номер на автобуса, клас по чл. 149 от ЗДвП, общ брой места (седящи и стоящи) без водача, за изпълнението на кой маршрут се предлага, данни за лиценза (вид, номер), към който е включен автобусът,данни за удостоверени</w:t>
            </w:r>
            <w:r>
              <w:rPr>
                <w:b/>
                <w:i/>
                <w:lang w:eastAsia="en-US"/>
              </w:rPr>
              <w:t>е</w:t>
            </w:r>
            <w:r w:rsidRPr="000D7BE9">
              <w:rPr>
                <w:b/>
                <w:i/>
                <w:lang w:eastAsia="en-US"/>
              </w:rPr>
              <w:t>т</w:t>
            </w:r>
            <w:r>
              <w:rPr>
                <w:b/>
                <w:i/>
                <w:lang w:eastAsia="en-US"/>
              </w:rPr>
              <w:t>о</w:t>
            </w:r>
            <w:r w:rsidRPr="000D7BE9">
              <w:rPr>
                <w:b/>
                <w:i/>
                <w:lang w:eastAsia="en-US"/>
              </w:rPr>
              <w:t xml:space="preserve"> за преглед.</w:t>
            </w:r>
          </w:p>
        </w:tc>
      </w:tr>
      <w:tr w:rsidR="00861621" w:rsidRPr="00DB2185" w:rsidTr="00392D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861621" w:rsidRPr="00DB2185" w:rsidTr="00392D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861621" w:rsidRPr="00DB2185" w:rsidTr="00392DC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861621" w:rsidRPr="00DB2185" w:rsidTr="00392DCF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621" w:rsidRPr="00DB2185" w:rsidRDefault="00861621" w:rsidP="00392DC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861621" w:rsidRPr="00DB2185" w:rsidRDefault="00861621" w:rsidP="00861621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7F7D35" w:rsidRDefault="007F7D35" w:rsidP="00861621">
      <w:pPr>
        <w:widowControl w:val="0"/>
        <w:autoSpaceDE w:val="0"/>
        <w:autoSpaceDN w:val="0"/>
        <w:adjustRightInd w:val="0"/>
        <w:jc w:val="both"/>
      </w:pPr>
    </w:p>
    <w:p w:rsidR="00F74690" w:rsidRDefault="00F74690" w:rsidP="00861621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861621" w:rsidP="00F74690">
      <w:pPr>
        <w:spacing w:line="276" w:lineRule="auto"/>
        <w:jc w:val="both"/>
        <w:rPr>
          <w:i/>
          <w:iCs/>
        </w:rPr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</w:t>
      </w:r>
    </w:p>
    <w:p w:rsidR="00861621" w:rsidRDefault="00861621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43A0D"/>
    <w:rsid w:val="000729AC"/>
    <w:rsid w:val="000B5C28"/>
    <w:rsid w:val="000B72D2"/>
    <w:rsid w:val="001A59AF"/>
    <w:rsid w:val="002C63B9"/>
    <w:rsid w:val="002F206C"/>
    <w:rsid w:val="003270B3"/>
    <w:rsid w:val="0039630B"/>
    <w:rsid w:val="003F6F45"/>
    <w:rsid w:val="00433F0A"/>
    <w:rsid w:val="005272CC"/>
    <w:rsid w:val="00554645"/>
    <w:rsid w:val="00597C4E"/>
    <w:rsid w:val="006948E8"/>
    <w:rsid w:val="006A0252"/>
    <w:rsid w:val="006A48BA"/>
    <w:rsid w:val="006B16C9"/>
    <w:rsid w:val="006D10F3"/>
    <w:rsid w:val="006D7CCD"/>
    <w:rsid w:val="007F7D35"/>
    <w:rsid w:val="008223A4"/>
    <w:rsid w:val="00844DE0"/>
    <w:rsid w:val="00861621"/>
    <w:rsid w:val="008B7C82"/>
    <w:rsid w:val="008E7969"/>
    <w:rsid w:val="009517FA"/>
    <w:rsid w:val="009A3B89"/>
    <w:rsid w:val="00AC154D"/>
    <w:rsid w:val="00AD2B5C"/>
    <w:rsid w:val="00B73C65"/>
    <w:rsid w:val="00BC09C9"/>
    <w:rsid w:val="00BC36D2"/>
    <w:rsid w:val="00BD5D74"/>
    <w:rsid w:val="00C13B21"/>
    <w:rsid w:val="00C33518"/>
    <w:rsid w:val="00C37084"/>
    <w:rsid w:val="00C46921"/>
    <w:rsid w:val="00C765DB"/>
    <w:rsid w:val="00CF026E"/>
    <w:rsid w:val="00D26281"/>
    <w:rsid w:val="00D66E0E"/>
    <w:rsid w:val="00D860AD"/>
    <w:rsid w:val="00DD1EEA"/>
    <w:rsid w:val="00E9504D"/>
    <w:rsid w:val="00EB322E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20</cp:revision>
  <dcterms:created xsi:type="dcterms:W3CDTF">2019-03-24T10:42:00Z</dcterms:created>
  <dcterms:modified xsi:type="dcterms:W3CDTF">2019-06-25T10:00:00Z</dcterms:modified>
</cp:coreProperties>
</file>